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/>
          <w:sz w:val="32"/>
          <w:szCs w:val="32"/>
        </w:rPr>
        <w:t>附件4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中南财经政法大学第七次学生代表大会代表登记表</w:t>
      </w:r>
    </w:p>
    <w:tbl>
      <w:tblPr>
        <w:tblStyle w:val="8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79"/>
        <w:gridCol w:w="449"/>
        <w:gridCol w:w="771"/>
        <w:gridCol w:w="940"/>
        <w:gridCol w:w="360"/>
        <w:gridCol w:w="1260"/>
        <w:gridCol w:w="540"/>
        <w:gridCol w:w="839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1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民    族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    贯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hint="eastAsia" w:eastAsia="仿宋_GB2312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系、专业、年级</w:t>
            </w:r>
          </w:p>
        </w:tc>
        <w:tc>
          <w:tcPr>
            <w:tcW w:w="4710" w:type="dxa"/>
            <w:gridSpan w:val="6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358" w:type="dxa"/>
            <w:gridSpan w:val="7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是否推荐为常任代表</w:t>
            </w:r>
          </w:p>
        </w:tc>
        <w:tc>
          <w:tcPr>
            <w:tcW w:w="6358" w:type="dxa"/>
            <w:gridSpan w:val="7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是否竞选</w:t>
            </w:r>
            <w:r>
              <w:rPr>
                <w:rFonts w:hint="eastAsia" w:eastAsia="仿宋_GB2312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主席团</w:t>
            </w:r>
          </w:p>
        </w:tc>
        <w:tc>
          <w:tcPr>
            <w:tcW w:w="6358" w:type="dxa"/>
            <w:gridSpan w:val="7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239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  历</w:t>
            </w:r>
          </w:p>
        </w:tc>
        <w:tc>
          <w:tcPr>
            <w:tcW w:w="7986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239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主要表现</w:t>
            </w:r>
          </w:p>
        </w:tc>
        <w:tc>
          <w:tcPr>
            <w:tcW w:w="7986" w:type="dxa"/>
            <w:gridSpan w:val="9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产生程序</w:t>
            </w:r>
          </w:p>
        </w:tc>
        <w:tc>
          <w:tcPr>
            <w:tcW w:w="7986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院学生会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160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院团</w:t>
            </w:r>
            <w:r>
              <w:rPr>
                <w:rFonts w:eastAsia="仿宋_GB2312"/>
                <w:sz w:val="24"/>
              </w:rPr>
              <w:t>委</w:t>
            </w:r>
            <w:r>
              <w:rPr>
                <w:rFonts w:hint="eastAsia" w:eastAsia="仿宋_GB2312"/>
                <w:sz w:val="24"/>
              </w:rPr>
              <w:t>（团总支）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160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院党</w:t>
            </w:r>
            <w:r>
              <w:rPr>
                <w:rFonts w:eastAsia="仿宋_GB2312"/>
                <w:sz w:val="24"/>
              </w:rPr>
              <w:t>委</w:t>
            </w:r>
            <w:r>
              <w:rPr>
                <w:rFonts w:hint="eastAsia" w:eastAsia="仿宋_GB2312"/>
                <w:sz w:val="24"/>
              </w:rPr>
              <w:t>（党总支）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2418" w:type="dxa"/>
            <w:gridSpan w:val="2"/>
            <w:tcBorders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章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  月   日</w:t>
            </w:r>
          </w:p>
        </w:tc>
        <w:tc>
          <w:tcPr>
            <w:tcW w:w="2160" w:type="dxa"/>
            <w:gridSpan w:val="3"/>
            <w:tcBorders>
              <w:bottom w:val="single" w:color="auto" w:sz="2" w:space="0"/>
              <w:right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章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2160" w:type="dxa"/>
            <w:gridSpan w:val="3"/>
            <w:tcBorders>
              <w:left w:val="single" w:color="auto" w:sz="2" w:space="0"/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章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2487" w:type="dxa"/>
            <w:gridSpan w:val="2"/>
            <w:tcBorders>
              <w:bottom w:val="single" w:color="auto" w:sz="2" w:space="0"/>
            </w:tcBorders>
          </w:tcPr>
          <w:p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章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  月   日</w:t>
            </w:r>
          </w:p>
        </w:tc>
      </w:tr>
    </w:tbl>
    <w:p>
      <w:pPr>
        <w:spacing w:line="4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注：此表可复制，一式两份（</w:t>
      </w:r>
      <w:r>
        <w:rPr>
          <w:rFonts w:hint="eastAsia" w:eastAsia="仿宋_GB2312"/>
          <w:sz w:val="24"/>
        </w:rPr>
        <w:t>校学生会</w:t>
      </w:r>
      <w:r>
        <w:rPr>
          <w:rFonts w:eastAsia="仿宋_GB2312"/>
          <w:sz w:val="24"/>
        </w:rPr>
        <w:t>，</w:t>
      </w:r>
      <w:r>
        <w:rPr>
          <w:rFonts w:hint="eastAsia" w:eastAsia="仿宋_GB2312"/>
          <w:sz w:val="24"/>
        </w:rPr>
        <w:t>各院学生会</w:t>
      </w:r>
      <w:r>
        <w:rPr>
          <w:rFonts w:eastAsia="仿宋_GB2312"/>
          <w:sz w:val="24"/>
        </w:rPr>
        <w:t>各</w:t>
      </w:r>
      <w:r>
        <w:rPr>
          <w:rFonts w:hint="eastAsia" w:eastAsia="仿宋_GB2312"/>
          <w:sz w:val="24"/>
        </w:rPr>
        <w:t>存</w:t>
      </w:r>
      <w:r>
        <w:rPr>
          <w:rFonts w:eastAsia="仿宋_GB2312"/>
          <w:sz w:val="24"/>
        </w:rPr>
        <w:t>一份）</w:t>
      </w:r>
    </w:p>
    <w:p>
      <w:pPr>
        <w:spacing w:line="460" w:lineRule="exact"/>
        <w:ind w:left="720" w:hanging="720" w:hangingChars="3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</w:t>
      </w:r>
    </w:p>
    <w:p>
      <w:pPr>
        <w:spacing w:line="460" w:lineRule="exact"/>
        <w:rPr>
          <w:rFonts w:ascii="黑体" w:eastAsia="黑体"/>
          <w:sz w:val="32"/>
          <w:szCs w:val="32"/>
        </w:rPr>
      </w:pP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中南财经政法大学第七次代表大会代表汇总表</w:t>
      </w:r>
    </w:p>
    <w:p>
      <w:pPr>
        <w:spacing w:line="46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学院（盖章）</w:t>
      </w:r>
      <w:r>
        <w:rPr>
          <w:rFonts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</w:t>
      </w:r>
    </w:p>
    <w:tbl>
      <w:tblPr>
        <w:tblStyle w:val="9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71"/>
        <w:gridCol w:w="1071"/>
        <w:gridCol w:w="1070"/>
        <w:gridCol w:w="1212"/>
        <w:gridCol w:w="1276"/>
        <w:gridCol w:w="127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 号</w:t>
            </w:r>
          </w:p>
        </w:tc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107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别</w:t>
            </w:r>
          </w:p>
        </w:tc>
        <w:tc>
          <w:tcPr>
            <w:tcW w:w="107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年级</w:t>
            </w:r>
            <w:r>
              <w:rPr>
                <w:rFonts w:ascii="黑体" w:hAnsi="黑体" w:eastAsia="黑体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  <w:r>
              <w:rPr>
                <w:rFonts w:ascii="黑体" w:hAnsi="黑体" w:eastAsia="黑体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是否竞选校学生会主席团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460" w:lineRule="exact"/>
        <w:ind w:firstLine="600" w:firstLineChars="25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</w:t>
      </w:r>
      <w:r>
        <w:rPr>
          <w:rFonts w:eastAsia="仿宋_GB2312"/>
          <w:sz w:val="24"/>
        </w:rPr>
        <w:t>本表可附页</w:t>
      </w:r>
      <w:r>
        <w:rPr>
          <w:rFonts w:hint="eastAsia" w:eastAsia="仿宋_GB2312"/>
          <w:sz w:val="24"/>
        </w:rPr>
        <w:t>，</w:t>
      </w:r>
      <w:r>
        <w:rPr>
          <w:rFonts w:eastAsia="仿宋_GB2312"/>
          <w:sz w:val="24"/>
        </w:rPr>
        <w:t>加盖</w:t>
      </w:r>
      <w:r>
        <w:rPr>
          <w:rFonts w:hint="eastAsia" w:eastAsia="仿宋_GB2312"/>
          <w:sz w:val="24"/>
        </w:rPr>
        <w:t>学院学生会或学院</w:t>
      </w:r>
      <w:r>
        <w:rPr>
          <w:rFonts w:eastAsia="仿宋_GB2312"/>
          <w:sz w:val="24"/>
        </w:rPr>
        <w:t>团委（</w:t>
      </w:r>
      <w:r>
        <w:rPr>
          <w:rFonts w:hint="eastAsia" w:eastAsia="仿宋_GB2312"/>
          <w:sz w:val="24"/>
        </w:rPr>
        <w:t>团总支</w:t>
      </w:r>
      <w:r>
        <w:rPr>
          <w:rFonts w:eastAsia="仿宋_GB2312"/>
          <w:sz w:val="24"/>
        </w:rPr>
        <w:t>）</w:t>
      </w:r>
      <w:r>
        <w:rPr>
          <w:rFonts w:hint="eastAsia" w:eastAsia="仿宋_GB2312"/>
          <w:sz w:val="24"/>
        </w:rPr>
        <w:t>公章</w:t>
      </w:r>
      <w:r>
        <w:rPr>
          <w:rFonts w:eastAsia="仿宋_GB2312"/>
          <w:sz w:val="24"/>
        </w:rPr>
        <w:t>后报送至校</w:t>
      </w:r>
      <w:r>
        <w:rPr>
          <w:rFonts w:hint="eastAsia" w:eastAsia="仿宋_GB2312"/>
          <w:sz w:val="24"/>
        </w:rPr>
        <w:t>学生会办公室（新体1</w:t>
      </w:r>
      <w:r>
        <w:rPr>
          <w:rFonts w:eastAsia="仿宋_GB2312"/>
          <w:sz w:val="24"/>
        </w:rPr>
        <w:t>09</w:t>
      </w:r>
      <w:r>
        <w:rPr>
          <w:rFonts w:hint="eastAsia" w:eastAsia="仿宋_GB2312"/>
          <w:sz w:val="24"/>
        </w:rPr>
        <w:t>）</w:t>
      </w:r>
      <w:r>
        <w:rPr>
          <w:rFonts w:eastAsia="仿宋_GB2312"/>
          <w:sz w:val="24"/>
        </w:rPr>
        <w:t>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611005"/>
    </w:sdtPr>
    <w:sdtContent>
      <w:sdt>
        <w:sdtPr>
          <w:id w:val="-810863479"/>
        </w:sdtPr>
        <w:sdtContent>
          <w:p>
            <w:pPr>
              <w:pStyle w:val="2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04"/>
    <w:rsid w:val="00021FEE"/>
    <w:rsid w:val="000540AA"/>
    <w:rsid w:val="00057B19"/>
    <w:rsid w:val="00062A90"/>
    <w:rsid w:val="00066D23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A5727"/>
    <w:rsid w:val="001A572C"/>
    <w:rsid w:val="001C3229"/>
    <w:rsid w:val="001D2B4F"/>
    <w:rsid w:val="001D772B"/>
    <w:rsid w:val="001F2E83"/>
    <w:rsid w:val="00227E47"/>
    <w:rsid w:val="00236E0D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92039"/>
    <w:rsid w:val="003A438A"/>
    <w:rsid w:val="003C3C1B"/>
    <w:rsid w:val="003C6EFB"/>
    <w:rsid w:val="003E0781"/>
    <w:rsid w:val="003E1D2F"/>
    <w:rsid w:val="003F3FAE"/>
    <w:rsid w:val="00415A71"/>
    <w:rsid w:val="00427FD4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5BC0"/>
    <w:rsid w:val="006570F5"/>
    <w:rsid w:val="0066245B"/>
    <w:rsid w:val="00687F63"/>
    <w:rsid w:val="006A2D96"/>
    <w:rsid w:val="006B719D"/>
    <w:rsid w:val="006D7102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7C6A73"/>
    <w:rsid w:val="0081307D"/>
    <w:rsid w:val="0081770E"/>
    <w:rsid w:val="00833E73"/>
    <w:rsid w:val="00863C10"/>
    <w:rsid w:val="0087308F"/>
    <w:rsid w:val="00892065"/>
    <w:rsid w:val="008A0442"/>
    <w:rsid w:val="008A18C8"/>
    <w:rsid w:val="008A2104"/>
    <w:rsid w:val="008A2D54"/>
    <w:rsid w:val="008A3819"/>
    <w:rsid w:val="008A76CC"/>
    <w:rsid w:val="008B4BB5"/>
    <w:rsid w:val="0091110B"/>
    <w:rsid w:val="0091135D"/>
    <w:rsid w:val="00917D2B"/>
    <w:rsid w:val="00922416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40BBC"/>
    <w:rsid w:val="00B54B89"/>
    <w:rsid w:val="00B774E9"/>
    <w:rsid w:val="00B77B83"/>
    <w:rsid w:val="00B80FB9"/>
    <w:rsid w:val="00B97B38"/>
    <w:rsid w:val="00BC34D8"/>
    <w:rsid w:val="00BD6486"/>
    <w:rsid w:val="00BF35B6"/>
    <w:rsid w:val="00C10A2D"/>
    <w:rsid w:val="00C25389"/>
    <w:rsid w:val="00C46228"/>
    <w:rsid w:val="00C7612E"/>
    <w:rsid w:val="00C765D9"/>
    <w:rsid w:val="00C85C75"/>
    <w:rsid w:val="00C9795B"/>
    <w:rsid w:val="00CA0C16"/>
    <w:rsid w:val="00CC24FB"/>
    <w:rsid w:val="00CC262C"/>
    <w:rsid w:val="00CE6E83"/>
    <w:rsid w:val="00CF21B9"/>
    <w:rsid w:val="00D11D4E"/>
    <w:rsid w:val="00D225F7"/>
    <w:rsid w:val="00D5045A"/>
    <w:rsid w:val="00D50EBB"/>
    <w:rsid w:val="00D73E61"/>
    <w:rsid w:val="00D74FA0"/>
    <w:rsid w:val="00D752C1"/>
    <w:rsid w:val="00D861A1"/>
    <w:rsid w:val="00D86FCA"/>
    <w:rsid w:val="00DA17E2"/>
    <w:rsid w:val="00DD15A5"/>
    <w:rsid w:val="00DE7BD4"/>
    <w:rsid w:val="00DF0530"/>
    <w:rsid w:val="00E07782"/>
    <w:rsid w:val="00E2171E"/>
    <w:rsid w:val="00E659C6"/>
    <w:rsid w:val="00E66CD9"/>
    <w:rsid w:val="00E85762"/>
    <w:rsid w:val="00E85A63"/>
    <w:rsid w:val="00EA3AE2"/>
    <w:rsid w:val="00EB1F27"/>
    <w:rsid w:val="00EE4C56"/>
    <w:rsid w:val="00EF6E82"/>
    <w:rsid w:val="00F04DB2"/>
    <w:rsid w:val="00F12339"/>
    <w:rsid w:val="00F27B1E"/>
    <w:rsid w:val="00F60CD2"/>
    <w:rsid w:val="00F7276C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7395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unhideWhenUsed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HTML 预设格式 Char"/>
    <w:basedOn w:val="6"/>
    <w:link w:val="5"/>
    <w:qFormat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脚注文本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FA421-27EA-4626-B1C9-3CE2B98AEF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568</Characters>
  <Lines>4</Lines>
  <Paragraphs>1</Paragraphs>
  <ScaleCrop>false</ScaleCrop>
  <LinksUpToDate>false</LinksUpToDate>
  <CharactersWithSpaces>666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2017-09-12T02:39:00Z</dcterms:created>
  <dc:creator>GreenLew</dc:creator>
  <cp:lastModifiedBy>renxi</cp:lastModifiedBy>
  <dcterms:modified xsi:type="dcterms:W3CDTF">2017-09-12T03:23:22Z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