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51" w:rsidRPr="00BE03CA" w:rsidRDefault="00F81851" w:rsidP="00F81851">
      <w:pPr>
        <w:rPr>
          <w:rFonts w:ascii="宋体" w:hAnsi="宋体"/>
          <w:b/>
          <w:szCs w:val="24"/>
        </w:rPr>
      </w:pPr>
      <w:r w:rsidRPr="00BE03CA">
        <w:rPr>
          <w:rFonts w:ascii="宋体" w:hAnsi="宋体" w:hint="eastAsia"/>
          <w:b/>
          <w:szCs w:val="24"/>
        </w:rPr>
        <w:t>附件1</w:t>
      </w:r>
    </w:p>
    <w:p w:rsidR="00F81851" w:rsidRPr="00BE03CA" w:rsidRDefault="00F81851" w:rsidP="00F81851">
      <w:pPr>
        <w:rPr>
          <w:rFonts w:ascii="宋体" w:hAnsi="宋体"/>
          <w:b/>
          <w:szCs w:val="24"/>
        </w:rPr>
      </w:pPr>
      <w:r w:rsidRPr="00BE03CA">
        <w:rPr>
          <w:rFonts w:ascii="宋体" w:hAnsi="宋体" w:hint="eastAsia"/>
          <w:b/>
          <w:szCs w:val="24"/>
        </w:rPr>
        <w:t>湖北省高校大学生直播电商大赛赛事要求</w:t>
      </w:r>
    </w:p>
    <w:p w:rsidR="00F81851" w:rsidRPr="00BE03CA" w:rsidRDefault="00F81851" w:rsidP="00F81851">
      <w:pPr>
        <w:rPr>
          <w:rFonts w:ascii="宋体" w:hAnsi="宋体"/>
          <w:szCs w:val="24"/>
        </w:rPr>
      </w:pPr>
      <w:r w:rsidRPr="00BE03CA">
        <w:rPr>
          <w:rFonts w:ascii="宋体" w:hAnsi="宋体" w:hint="eastAsia"/>
          <w:szCs w:val="24"/>
        </w:rPr>
        <w:t>一、报名路径</w:t>
      </w:r>
    </w:p>
    <w:p w:rsidR="00F81851" w:rsidRPr="00BE03CA" w:rsidRDefault="00F81851" w:rsidP="00F81851">
      <w:pPr>
        <w:ind w:firstLineChars="200" w:firstLine="480"/>
        <w:rPr>
          <w:rFonts w:ascii="宋体" w:hAnsi="宋体"/>
          <w:szCs w:val="24"/>
        </w:rPr>
      </w:pPr>
      <w:r w:rsidRPr="00BE03CA">
        <w:rPr>
          <w:rFonts w:ascii="宋体" w:hAnsi="宋体" w:cs="Times New Roman" w:hint="eastAsia"/>
          <w:szCs w:val="24"/>
        </w:rPr>
        <w:t>（1）</w:t>
      </w:r>
      <w:r w:rsidRPr="00BE03CA">
        <w:rPr>
          <w:rFonts w:ascii="宋体" w:hAnsi="宋体" w:hint="eastAsia"/>
          <w:szCs w:val="24"/>
        </w:rPr>
        <w:t>报名路径一：微信搜索：湖北省电商学会微信公众号，点击</w:t>
      </w:r>
    </w:p>
    <w:p w:rsidR="00F81851" w:rsidRPr="00BE03CA" w:rsidRDefault="00F81851" w:rsidP="00F81851">
      <w:pPr>
        <w:ind w:firstLineChars="200" w:firstLine="480"/>
        <w:rPr>
          <w:rFonts w:ascii="宋体" w:hAnsi="宋体"/>
          <w:szCs w:val="24"/>
        </w:rPr>
      </w:pPr>
      <w:r w:rsidRPr="00BE03CA">
        <w:rPr>
          <w:rFonts w:ascii="宋体" w:hAnsi="宋体" w:hint="eastAsia"/>
          <w:szCs w:val="24"/>
        </w:rPr>
        <w:t>大赛报名，提交报名信息。</w:t>
      </w:r>
    </w:p>
    <w:p w:rsidR="00F81851" w:rsidRPr="00BE03CA" w:rsidRDefault="00F81851" w:rsidP="00F81851">
      <w:pPr>
        <w:ind w:firstLineChars="200" w:firstLine="480"/>
        <w:rPr>
          <w:rFonts w:ascii="宋体" w:hAnsi="宋体"/>
          <w:szCs w:val="24"/>
        </w:rPr>
      </w:pPr>
      <w:r w:rsidRPr="00BE03CA">
        <w:rPr>
          <w:rFonts w:ascii="宋体" w:hAnsi="宋体" w:cs="Times New Roman" w:hint="eastAsia"/>
          <w:szCs w:val="24"/>
        </w:rPr>
        <w:t>（2）</w:t>
      </w:r>
      <w:r w:rsidRPr="00BE03CA">
        <w:rPr>
          <w:rFonts w:ascii="宋体" w:hAnsi="宋体" w:hint="eastAsia"/>
          <w:szCs w:val="24"/>
        </w:rPr>
        <w:t>报名路径二：手机微信扫描下面参赛报名二维码，填写报名</w:t>
      </w:r>
    </w:p>
    <w:p w:rsidR="00F81851" w:rsidRPr="00BE03CA" w:rsidRDefault="00F81851" w:rsidP="00F81851">
      <w:pPr>
        <w:ind w:firstLineChars="200" w:firstLine="480"/>
        <w:rPr>
          <w:rFonts w:ascii="宋体" w:hAnsi="宋体"/>
          <w:szCs w:val="24"/>
        </w:rPr>
      </w:pPr>
      <w:r w:rsidRPr="00BE03CA">
        <w:rPr>
          <w:rFonts w:ascii="宋体" w:hAnsi="宋体" w:hint="eastAsia"/>
          <w:szCs w:val="24"/>
        </w:rPr>
        <w:t>信息即可。</w:t>
      </w:r>
    </w:p>
    <w:p w:rsidR="00F81851" w:rsidRPr="00BE03CA" w:rsidRDefault="00F81851" w:rsidP="00F81851">
      <w:pPr>
        <w:ind w:firstLineChars="200" w:firstLine="480"/>
        <w:jc w:val="center"/>
        <w:rPr>
          <w:rFonts w:ascii="宋体" w:hAnsi="宋体"/>
          <w:szCs w:val="24"/>
        </w:rPr>
      </w:pPr>
      <w:r w:rsidRPr="00BE03CA">
        <w:rPr>
          <w:rFonts w:ascii="宋体" w:hAnsi="宋体" w:hint="eastAsia"/>
          <w:noProof/>
          <w:szCs w:val="24"/>
        </w:rPr>
        <w:drawing>
          <wp:inline distT="0" distB="0" distL="0" distR="0" wp14:anchorId="522C8B3A" wp14:editId="11E60185">
            <wp:extent cx="5274310" cy="527431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Q图片2022100416002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851" w:rsidRPr="00BE03CA" w:rsidRDefault="00F81851" w:rsidP="00F81851">
      <w:pPr>
        <w:ind w:firstLineChars="200" w:firstLine="480"/>
        <w:jc w:val="left"/>
        <w:rPr>
          <w:rFonts w:ascii="宋体" w:hAnsi="宋体" w:cs="宋体"/>
          <w:kern w:val="0"/>
          <w:szCs w:val="24"/>
        </w:rPr>
      </w:pPr>
      <w:r w:rsidRPr="00BE03CA">
        <w:rPr>
          <w:rFonts w:ascii="宋体" w:hAnsi="宋体" w:cs="宋体" w:hint="eastAsia"/>
          <w:kern w:val="0"/>
          <w:szCs w:val="24"/>
        </w:rPr>
        <w:t>二、参赛团队录制视频和策划方案提交路径：</w:t>
      </w:r>
    </w:p>
    <w:p w:rsidR="00F81851" w:rsidRPr="00BE03CA" w:rsidRDefault="00F81851" w:rsidP="00F81851">
      <w:pPr>
        <w:ind w:firstLineChars="200" w:firstLine="480"/>
        <w:jc w:val="left"/>
        <w:rPr>
          <w:rFonts w:ascii="宋体" w:hAnsi="宋体" w:cs="宋体"/>
          <w:kern w:val="0"/>
          <w:szCs w:val="24"/>
        </w:rPr>
      </w:pPr>
      <w:r w:rsidRPr="00BE03CA">
        <w:rPr>
          <w:rFonts w:ascii="宋体" w:hAnsi="宋体" w:cs="宋体" w:hint="eastAsia"/>
          <w:kern w:val="0"/>
          <w:szCs w:val="24"/>
        </w:rPr>
        <w:t>（录制视频提交扫下面二维码）</w:t>
      </w:r>
    </w:p>
    <w:p w:rsidR="00F81851" w:rsidRPr="00BE03CA" w:rsidRDefault="00F81851" w:rsidP="00F81851">
      <w:pPr>
        <w:jc w:val="center"/>
        <w:rPr>
          <w:rFonts w:ascii="宋体" w:hAnsi="宋体"/>
          <w:szCs w:val="24"/>
        </w:rPr>
      </w:pPr>
      <w:r w:rsidRPr="00BE03CA">
        <w:rPr>
          <w:rFonts w:ascii="宋体" w:hAnsi="宋体" w:hint="eastAsia"/>
          <w:noProof/>
          <w:szCs w:val="24"/>
        </w:rPr>
        <w:lastRenderedPageBreak/>
        <w:drawing>
          <wp:inline distT="0" distB="0" distL="0" distR="0" wp14:anchorId="3FD50FCD" wp14:editId="6BCC060F">
            <wp:extent cx="5274310" cy="52743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Q图片202210041602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851" w:rsidRPr="00BE03CA" w:rsidRDefault="00F81851" w:rsidP="00F81851">
      <w:pPr>
        <w:ind w:firstLineChars="200" w:firstLine="480"/>
        <w:jc w:val="left"/>
        <w:rPr>
          <w:rFonts w:ascii="宋体" w:hAnsi="宋体" w:cs="宋体"/>
          <w:kern w:val="0"/>
          <w:szCs w:val="24"/>
        </w:rPr>
      </w:pPr>
      <w:r w:rsidRPr="00BE03CA">
        <w:rPr>
          <w:rFonts w:ascii="宋体" w:hAnsi="宋体" w:cs="宋体" w:hint="eastAsia"/>
          <w:kern w:val="0"/>
          <w:szCs w:val="24"/>
        </w:rPr>
        <w:t>（策划方案提交扫下面二维码）</w:t>
      </w:r>
    </w:p>
    <w:p w:rsidR="00F81851" w:rsidRPr="00BE03CA" w:rsidRDefault="00F81851" w:rsidP="00F81851">
      <w:pPr>
        <w:jc w:val="center"/>
        <w:rPr>
          <w:rFonts w:ascii="宋体" w:hAnsi="宋体"/>
          <w:szCs w:val="24"/>
        </w:rPr>
      </w:pPr>
      <w:r w:rsidRPr="00BE03CA">
        <w:rPr>
          <w:rFonts w:ascii="宋体" w:hAnsi="宋体" w:hint="eastAsia"/>
          <w:noProof/>
          <w:szCs w:val="24"/>
        </w:rPr>
        <w:lastRenderedPageBreak/>
        <w:drawing>
          <wp:inline distT="0" distB="0" distL="0" distR="0" wp14:anchorId="0D115E72" wp14:editId="6E60EB97">
            <wp:extent cx="5274310" cy="527431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Q图片202210041603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851" w:rsidRPr="00BE03CA" w:rsidRDefault="00F81851" w:rsidP="00F81851">
      <w:pPr>
        <w:ind w:firstLineChars="200" w:firstLine="480"/>
        <w:jc w:val="left"/>
        <w:rPr>
          <w:rFonts w:ascii="宋体" w:hAnsi="宋体" w:cs="宋体"/>
          <w:kern w:val="0"/>
          <w:szCs w:val="24"/>
        </w:rPr>
      </w:pPr>
      <w:r w:rsidRPr="00BE03CA">
        <w:rPr>
          <w:rFonts w:ascii="宋体" w:hAnsi="宋体" w:cs="宋体" w:hint="eastAsia"/>
          <w:kern w:val="0"/>
          <w:szCs w:val="24"/>
        </w:rPr>
        <w:t>三、参赛团队微信交流群</w:t>
      </w:r>
    </w:p>
    <w:p w:rsidR="00F81851" w:rsidRPr="00BE03CA" w:rsidRDefault="00F81851" w:rsidP="00F81851">
      <w:pPr>
        <w:jc w:val="center"/>
        <w:rPr>
          <w:rFonts w:ascii="宋体" w:hAnsi="宋体"/>
          <w:szCs w:val="24"/>
        </w:rPr>
      </w:pPr>
    </w:p>
    <w:p w:rsidR="00F81851" w:rsidRPr="00BE03CA" w:rsidRDefault="00F81851" w:rsidP="00F81851">
      <w:pPr>
        <w:jc w:val="center"/>
        <w:rPr>
          <w:rFonts w:ascii="宋体" w:hAnsi="宋体"/>
          <w:szCs w:val="24"/>
        </w:rPr>
      </w:pPr>
      <w:r w:rsidRPr="00BE03CA">
        <w:rPr>
          <w:rFonts w:ascii="宋体" w:hAnsi="宋体" w:hint="eastAsia"/>
          <w:noProof/>
          <w:szCs w:val="24"/>
        </w:rPr>
        <w:lastRenderedPageBreak/>
        <w:drawing>
          <wp:inline distT="0" distB="0" distL="0" distR="0" wp14:anchorId="173AF831" wp14:editId="4C503EDA">
            <wp:extent cx="5274310" cy="52743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Q图片2022100416044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851" w:rsidRDefault="00F81851" w:rsidP="00F81851">
      <w:pPr>
        <w:widowControl/>
        <w:spacing w:line="240" w:lineRule="auto"/>
        <w:jc w:val="lef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br w:type="page"/>
      </w:r>
    </w:p>
    <w:p w:rsidR="00BE37B2" w:rsidRDefault="00BE37B2">
      <w:bookmarkStart w:id="0" w:name="_GoBack"/>
      <w:bookmarkEnd w:id="0"/>
    </w:p>
    <w:sectPr w:rsidR="00BE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51"/>
    <w:rsid w:val="002D2F49"/>
    <w:rsid w:val="004749EF"/>
    <w:rsid w:val="006D253A"/>
    <w:rsid w:val="00706D61"/>
    <w:rsid w:val="007E354D"/>
    <w:rsid w:val="00981C2E"/>
    <w:rsid w:val="00A54778"/>
    <w:rsid w:val="00BE37B2"/>
    <w:rsid w:val="00C363EB"/>
    <w:rsid w:val="00E7368C"/>
    <w:rsid w:val="00F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4FC56-4978-4E12-98D6-C7215B5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51"/>
    <w:pPr>
      <w:widowControl w:val="0"/>
      <w:spacing w:line="360" w:lineRule="auto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2022-10-04T08:10:00Z</dcterms:created>
  <dcterms:modified xsi:type="dcterms:W3CDTF">2022-10-04T08:11:00Z</dcterms:modified>
</cp:coreProperties>
</file>