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中南财经政法大学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第二届“清风妙笔书廉心”廉政文化作品</w:t>
      </w:r>
      <w:r>
        <w:rPr>
          <w:rFonts w:hint="eastAsia" w:ascii="黑体" w:hAnsi="黑体" w:eastAsia="黑体"/>
          <w:sz w:val="28"/>
          <w:szCs w:val="28"/>
        </w:rPr>
        <w:t>大赛</w:t>
      </w:r>
      <w:r>
        <w:rPr>
          <w:rFonts w:hint="eastAsia" w:ascii="黑体" w:hAnsi="黑体" w:eastAsia="黑体" w:cs="黑体"/>
          <w:sz w:val="28"/>
          <w:szCs w:val="28"/>
        </w:rPr>
        <w:t>报名表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6"/>
        <w:gridCol w:w="1620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□书画摄影类 □艺术设计类 □文学创作类 □DV视频类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所在单位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right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作品简介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200字以内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注意事项：</w:t>
            </w:r>
          </w:p>
          <w:p>
            <w:pPr>
              <w:spacing w:line="520" w:lineRule="exact"/>
              <w:ind w:firstLine="400" w:firstLineChars="200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1．本次活动不收取任何费用，提交作品不予退回，请参赛者自留备份。</w:t>
            </w:r>
          </w:p>
          <w:p>
            <w:pPr>
              <w:spacing w:line="520" w:lineRule="exact"/>
              <w:ind w:firstLine="400" w:firstLineChars="200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2．主办方及其合作组织有权对参赛作品在公共媒体进行展映、新闻报道、结集出版等活动。</w:t>
            </w:r>
          </w:p>
          <w:p>
            <w:pPr>
              <w:spacing w:line="520" w:lineRule="exact"/>
              <w:ind w:firstLine="400" w:firstLineChars="200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>
            <w:pPr>
              <w:spacing w:line="520" w:lineRule="exact"/>
              <w:ind w:firstLine="400" w:firstLineChars="200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4．凡提交作品参赛，即表示参赛者接受主办方制定的所有参赛细则章程，主办方保留对本次活动的最终解释权。</w:t>
            </w:r>
          </w:p>
          <w:p>
            <w:pPr>
              <w:spacing w:line="520" w:lineRule="exact"/>
              <w:ind w:firstLine="400" w:firstLineChars="200"/>
              <w:rPr>
                <w:rFonts w:ascii="仿宋" w:hAnsi="仿宋" w:eastAsia="仿宋" w:cs="宋体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5.各学院分团委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请与5月25日（周四）12:00-17:00将报名表和作品交至校团委110校学生会办公室。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35"/>
    <w:rsid w:val="00127935"/>
    <w:rsid w:val="00E47204"/>
    <w:rsid w:val="599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2017-05-12T08:53:00Z</dcterms:created>
  <dc:creator>张艳芸</dc:creator>
  <cp:lastModifiedBy>Administrator</cp:lastModifiedBy>
  <dcterms:modified xsi:type="dcterms:W3CDTF">2017-05-15T04:56:20Z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