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DA" w:rsidRDefault="00B724F0" w:rsidP="001B762C">
      <w:pPr>
        <w:pStyle w:val="1"/>
        <w:jc w:val="center"/>
        <w:rPr>
          <w:rFonts w:asciiTheme="minorEastAsia" w:hAnsiTheme="minorEastAsia"/>
          <w:sz w:val="32"/>
          <w:szCs w:val="32"/>
        </w:rPr>
      </w:pPr>
      <w:bookmarkStart w:id="0" w:name="_GoBack"/>
      <w:bookmarkEnd w:id="0"/>
      <w:r>
        <w:rPr>
          <w:rFonts w:asciiTheme="minorEastAsia" w:hAnsiTheme="minorEastAsia" w:hint="eastAsia"/>
          <w:sz w:val="32"/>
          <w:szCs w:val="32"/>
        </w:rPr>
        <w:t>中南</w:t>
      </w:r>
      <w:proofErr w:type="gramStart"/>
      <w:r>
        <w:rPr>
          <w:rFonts w:asciiTheme="minorEastAsia" w:hAnsiTheme="minorEastAsia" w:hint="eastAsia"/>
          <w:sz w:val="32"/>
          <w:szCs w:val="32"/>
        </w:rPr>
        <w:t>财经政法</w:t>
      </w:r>
      <w:proofErr w:type="gramEnd"/>
      <w:r>
        <w:rPr>
          <w:rFonts w:asciiTheme="minorEastAsia" w:hAnsiTheme="minorEastAsia" w:hint="eastAsia"/>
          <w:sz w:val="32"/>
          <w:szCs w:val="32"/>
        </w:rPr>
        <w:t>大学</w:t>
      </w:r>
      <w:r w:rsidR="001B762C">
        <w:rPr>
          <w:rFonts w:asciiTheme="minorEastAsia" w:hAnsiTheme="minorEastAsia" w:hint="eastAsia"/>
          <w:sz w:val="32"/>
          <w:szCs w:val="32"/>
        </w:rPr>
        <w:t>工商管理学院</w:t>
      </w:r>
      <w:r>
        <w:rPr>
          <w:rFonts w:asciiTheme="minorEastAsia" w:hAnsiTheme="minorEastAsia" w:hint="eastAsia"/>
          <w:sz w:val="32"/>
          <w:szCs w:val="32"/>
        </w:rPr>
        <w:t>2018年暑期社会实践</w:t>
      </w:r>
      <w:r w:rsidR="001B762C">
        <w:rPr>
          <w:rFonts w:asciiTheme="minorEastAsia" w:hAnsiTheme="minorEastAsia"/>
          <w:sz w:val="32"/>
          <w:szCs w:val="32"/>
        </w:rPr>
        <w:tab/>
      </w:r>
      <w:r>
        <w:rPr>
          <w:rFonts w:asciiTheme="minorEastAsia" w:hAnsiTheme="minorEastAsia" w:hint="eastAsia"/>
          <w:sz w:val="32"/>
          <w:szCs w:val="32"/>
        </w:rPr>
        <w:t>安全责任承诺书</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本人</w:t>
      </w:r>
      <w:r w:rsidR="00D83852">
        <w:rPr>
          <w:rFonts w:asciiTheme="minorEastAsia" w:hAnsiTheme="minorEastAsia" w:hint="eastAsia"/>
          <w:sz w:val="24"/>
          <w:szCs w:val="24"/>
        </w:rPr>
        <w:t>及实践团队所有成员</w:t>
      </w:r>
      <w:r>
        <w:rPr>
          <w:rFonts w:asciiTheme="minorEastAsia" w:hAnsiTheme="minorEastAsia" w:hint="eastAsia"/>
          <w:sz w:val="24"/>
          <w:szCs w:val="24"/>
        </w:rPr>
        <w:t>自愿参加中南</w:t>
      </w:r>
      <w:proofErr w:type="gramStart"/>
      <w:r>
        <w:rPr>
          <w:rFonts w:asciiTheme="minorEastAsia" w:hAnsiTheme="minorEastAsia" w:hint="eastAsia"/>
          <w:sz w:val="24"/>
          <w:szCs w:val="24"/>
        </w:rPr>
        <w:t>财经政法</w:t>
      </w:r>
      <w:proofErr w:type="gramEnd"/>
      <w:r>
        <w:rPr>
          <w:rFonts w:asciiTheme="minorEastAsia" w:hAnsiTheme="minorEastAsia" w:hint="eastAsia"/>
          <w:sz w:val="24"/>
          <w:szCs w:val="24"/>
        </w:rPr>
        <w:t>大学</w:t>
      </w:r>
      <w:r w:rsidR="00D83852">
        <w:rPr>
          <w:rFonts w:asciiTheme="minorEastAsia" w:hAnsiTheme="minorEastAsia" w:hint="eastAsia"/>
          <w:sz w:val="24"/>
          <w:szCs w:val="24"/>
        </w:rPr>
        <w:t>工商管理学院</w:t>
      </w:r>
      <w:r>
        <w:rPr>
          <w:rFonts w:asciiTheme="minorEastAsia" w:hAnsiTheme="minorEastAsia" w:hint="eastAsia"/>
          <w:sz w:val="24"/>
          <w:szCs w:val="24"/>
        </w:rPr>
        <w:t>2018年大学生暑期社会实践活动</w:t>
      </w:r>
      <w:r w:rsidR="001B762C">
        <w:rPr>
          <w:rFonts w:asciiTheme="minorEastAsia" w:hAnsiTheme="minorEastAsia" w:hint="eastAsia"/>
          <w:sz w:val="24"/>
          <w:szCs w:val="24"/>
        </w:rPr>
        <w:t>（含各类学术调研、志愿服务活动及其他实践实习项目）</w:t>
      </w:r>
      <w:r>
        <w:rPr>
          <w:rFonts w:asciiTheme="minorEastAsia" w:hAnsiTheme="minorEastAsia" w:hint="eastAsia"/>
          <w:sz w:val="24"/>
          <w:szCs w:val="24"/>
        </w:rPr>
        <w:t>，并保证本人的身心状况适合参与本次社会实践，对本次社会实践的目的、性质、实践地的基本情况以及可能发生的意外和风险有清楚的了解，详细阅读并全部理解</w:t>
      </w:r>
      <w:proofErr w:type="gramStart"/>
      <w:r>
        <w:rPr>
          <w:rFonts w:asciiTheme="minorEastAsia" w:hAnsiTheme="minorEastAsia" w:hint="eastAsia"/>
          <w:sz w:val="24"/>
          <w:szCs w:val="24"/>
        </w:rPr>
        <w:t>教育部令第</w:t>
      </w:r>
      <w:proofErr w:type="gramEnd"/>
      <w:r>
        <w:rPr>
          <w:rFonts w:asciiTheme="minorEastAsia" w:hAnsiTheme="minorEastAsia" w:hint="eastAsia"/>
          <w:sz w:val="24"/>
          <w:szCs w:val="24"/>
        </w:rPr>
        <w:t xml:space="preserve"> 12号《学生伤害事故处理办法》（2002 年 9 月 1 日生效）。在社会实践期间，本人保证将自觉遵守国家法律法规，严格执行学校有关规定，进一步明确和自愿</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以下承诺：</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1.项目（团队）的学生负责人作为本次实践活动的“第一责任人”，负责本次实践活动的前期组织筹备、具体行程安排、实践预案制定等有关工作。</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2.项目（团队）的学生负责人</w:t>
      </w:r>
      <w:r w:rsidR="00D83852">
        <w:rPr>
          <w:rFonts w:asciiTheme="minorEastAsia" w:hAnsiTheme="minorEastAsia" w:hint="eastAsia"/>
          <w:sz w:val="24"/>
          <w:szCs w:val="24"/>
        </w:rPr>
        <w:t>需自觉主动向学院团委汇报具体行程安排，</w:t>
      </w:r>
      <w:r>
        <w:rPr>
          <w:rFonts w:asciiTheme="minorEastAsia" w:hAnsiTheme="minorEastAsia" w:hint="eastAsia"/>
          <w:sz w:val="24"/>
          <w:szCs w:val="24"/>
        </w:rPr>
        <w:t>在实践过程中注意随时保持与团队其他成员的紧密联系，项目（团队）的全体成员均需在实践活动前提前告知家长并获得其</w:t>
      </w:r>
      <w:r w:rsidR="001B762C">
        <w:rPr>
          <w:rFonts w:asciiTheme="minorEastAsia" w:hAnsiTheme="minorEastAsia" w:hint="eastAsia"/>
          <w:sz w:val="24"/>
          <w:szCs w:val="24"/>
        </w:rPr>
        <w:t>同意、</w:t>
      </w:r>
      <w:r>
        <w:rPr>
          <w:rFonts w:asciiTheme="minorEastAsia" w:hAnsiTheme="minorEastAsia" w:hint="eastAsia"/>
          <w:sz w:val="24"/>
          <w:szCs w:val="24"/>
        </w:rPr>
        <w:t>支持。</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3.本人</w:t>
      </w:r>
      <w:r w:rsidR="00D83852">
        <w:rPr>
          <w:rFonts w:asciiTheme="minorEastAsia" w:hAnsiTheme="minorEastAsia" w:hint="eastAsia"/>
          <w:sz w:val="24"/>
          <w:szCs w:val="24"/>
        </w:rPr>
        <w:t>及团队成员</w:t>
      </w:r>
      <w:r>
        <w:rPr>
          <w:rFonts w:asciiTheme="minorEastAsia" w:hAnsiTheme="minorEastAsia" w:hint="eastAsia"/>
          <w:sz w:val="24"/>
          <w:szCs w:val="24"/>
        </w:rPr>
        <w:t>在实践过程中随身财物的遗失、被盗、毁坏等经济损失由本人自行承担；由于本人过错造成的第三方人身伤害或经济损失由本人自行承担；由于本人过错、不可抗力、意外事件导致的人身意外伤害，依据《学生伤害事故处理办法》（</w:t>
      </w:r>
      <w:proofErr w:type="gramStart"/>
      <w:r>
        <w:rPr>
          <w:rFonts w:asciiTheme="minorEastAsia" w:hAnsiTheme="minorEastAsia" w:hint="eastAsia"/>
          <w:sz w:val="24"/>
          <w:szCs w:val="24"/>
        </w:rPr>
        <w:t>教育部令第</w:t>
      </w:r>
      <w:proofErr w:type="gramEnd"/>
      <w:r>
        <w:rPr>
          <w:rFonts w:asciiTheme="minorEastAsia" w:hAnsiTheme="minorEastAsia" w:hint="eastAsia"/>
          <w:sz w:val="24"/>
          <w:szCs w:val="24"/>
        </w:rPr>
        <w:t xml:space="preserve"> 12 号）第十二条进行处理；本人在实践过程中如有违法行为或违反实践当地各项规定以及民族习惯等行为所造成的损失和引起的法律责任由本人自行承担。</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 本次获得院级立项的社会实践活动项目（团队）的成员需与立项申报材料中所列的人员保持一致，非本团队成员不得参加学院已获立项的项目（团队）的各项实践活动。</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5.所有参加实践活动的团队成员需确保良好的身心状况，如遇不适宜参加实践活动的，需出具个人情况说明，报学院团委（团总支）</w:t>
      </w:r>
      <w:r w:rsidR="00D83852">
        <w:rPr>
          <w:rFonts w:asciiTheme="minorEastAsia" w:hAnsiTheme="minorEastAsia" w:hint="eastAsia"/>
          <w:sz w:val="24"/>
          <w:szCs w:val="24"/>
        </w:rPr>
        <w:t>经批准</w:t>
      </w:r>
      <w:r>
        <w:rPr>
          <w:rFonts w:asciiTheme="minorEastAsia" w:hAnsiTheme="minorEastAsia" w:hint="eastAsia"/>
          <w:sz w:val="24"/>
          <w:szCs w:val="24"/>
        </w:rPr>
        <w:t>后，准予</w:t>
      </w:r>
      <w:r w:rsidR="00D83852">
        <w:rPr>
          <w:rFonts w:asciiTheme="minorEastAsia" w:hAnsiTheme="minorEastAsia" w:hint="eastAsia"/>
          <w:sz w:val="24"/>
          <w:szCs w:val="24"/>
        </w:rPr>
        <w:t>自愿</w:t>
      </w:r>
      <w:r>
        <w:rPr>
          <w:rFonts w:asciiTheme="minorEastAsia" w:hAnsiTheme="minorEastAsia" w:hint="eastAsia"/>
          <w:sz w:val="24"/>
          <w:szCs w:val="24"/>
        </w:rPr>
        <w:t>退出。</w:t>
      </w:r>
    </w:p>
    <w:p w:rsidR="005E0CDA" w:rsidRDefault="001B76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6.所有团队成员均已阅读附件《工商管理学院2018年暑期调研实践活动安</w:t>
      </w:r>
      <w:r>
        <w:rPr>
          <w:rFonts w:asciiTheme="minorEastAsia" w:hAnsiTheme="minorEastAsia" w:hint="eastAsia"/>
          <w:sz w:val="24"/>
          <w:szCs w:val="24"/>
        </w:rPr>
        <w:lastRenderedPageBreak/>
        <w:t>全告知》</w:t>
      </w:r>
      <w:r w:rsidR="00795F6A">
        <w:rPr>
          <w:rFonts w:asciiTheme="minorEastAsia" w:hAnsiTheme="minorEastAsia" w:hint="eastAsia"/>
          <w:sz w:val="24"/>
          <w:szCs w:val="24"/>
        </w:rPr>
        <w:t>、《高等学校暑期安全告知书》并</w:t>
      </w:r>
      <w:r w:rsidR="001E5A4C">
        <w:rPr>
          <w:rFonts w:asciiTheme="minorEastAsia" w:hAnsiTheme="minorEastAsia" w:hint="eastAsia"/>
          <w:sz w:val="24"/>
          <w:szCs w:val="24"/>
        </w:rPr>
        <w:t>同意其中所有内容</w:t>
      </w:r>
      <w:r>
        <w:rPr>
          <w:rFonts w:asciiTheme="minorEastAsia" w:hAnsiTheme="minorEastAsia" w:hint="eastAsia"/>
          <w:sz w:val="24"/>
          <w:szCs w:val="24"/>
        </w:rPr>
        <w:t>。</w:t>
      </w:r>
    </w:p>
    <w:p w:rsidR="005E0CDA" w:rsidRDefault="005E0CDA">
      <w:pPr>
        <w:spacing w:line="360" w:lineRule="auto"/>
        <w:ind w:firstLineChars="200" w:firstLine="480"/>
        <w:rPr>
          <w:rFonts w:asciiTheme="minorEastAsia" w:hAnsiTheme="minorEastAsia"/>
          <w:sz w:val="24"/>
          <w:szCs w:val="24"/>
        </w:rPr>
      </w:pPr>
    </w:p>
    <w:p w:rsidR="00D83852" w:rsidRDefault="00D8385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本文最终解释权归中南</w:t>
      </w:r>
      <w:proofErr w:type="gramStart"/>
      <w:r>
        <w:rPr>
          <w:rFonts w:asciiTheme="minorEastAsia" w:hAnsiTheme="minorEastAsia" w:hint="eastAsia"/>
          <w:sz w:val="24"/>
          <w:szCs w:val="24"/>
        </w:rPr>
        <w:t>财经政法</w:t>
      </w:r>
      <w:proofErr w:type="gramEnd"/>
      <w:r>
        <w:rPr>
          <w:rFonts w:asciiTheme="minorEastAsia" w:hAnsiTheme="minorEastAsia" w:hint="eastAsia"/>
          <w:sz w:val="24"/>
          <w:szCs w:val="24"/>
        </w:rPr>
        <w:t>大学工商管理学院所有。</w:t>
      </w:r>
    </w:p>
    <w:p w:rsidR="00D83852" w:rsidRDefault="00D8385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本人及团队成员已经详细阅读并认可本责任书，对整体内容和各项规定均无异议。</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项目（团队）名称：</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主 要 负 责 人：</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 他 成 员：</w:t>
      </w:r>
    </w:p>
    <w:p w:rsidR="005E0CDA" w:rsidRDefault="00B72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（备注：</w:t>
      </w:r>
      <w:proofErr w:type="gramStart"/>
      <w:r>
        <w:rPr>
          <w:rFonts w:asciiTheme="minorEastAsia" w:hAnsiTheme="minorEastAsia" w:hint="eastAsia"/>
          <w:sz w:val="24"/>
          <w:szCs w:val="24"/>
        </w:rPr>
        <w:t>本承诺</w:t>
      </w:r>
      <w:proofErr w:type="gramEnd"/>
      <w:r>
        <w:rPr>
          <w:rFonts w:asciiTheme="minorEastAsia" w:hAnsiTheme="minorEastAsia" w:hint="eastAsia"/>
          <w:sz w:val="24"/>
          <w:szCs w:val="24"/>
        </w:rPr>
        <w:t>书由一个项目（团队）的全部成员阅读并同意后，共同签名填写一份）</w:t>
      </w:r>
    </w:p>
    <w:p w:rsidR="00BA1834" w:rsidRDefault="00BA1834">
      <w:pPr>
        <w:spacing w:line="360" w:lineRule="auto"/>
        <w:ind w:firstLineChars="200" w:firstLine="480"/>
        <w:rPr>
          <w:rFonts w:asciiTheme="minorEastAsia" w:hAnsiTheme="minorEastAsia"/>
          <w:sz w:val="24"/>
          <w:szCs w:val="24"/>
        </w:rPr>
      </w:pPr>
    </w:p>
    <w:p w:rsidR="005E0CDA" w:rsidRDefault="00B724F0">
      <w:pPr>
        <w:wordWrap w:val="0"/>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 xml:space="preserve">  共青团中南财经政法大学工商管理学院委员会</w:t>
      </w:r>
    </w:p>
    <w:p w:rsidR="005E0CDA" w:rsidRDefault="00B724F0">
      <w:pPr>
        <w:spacing w:line="360" w:lineRule="auto"/>
        <w:ind w:right="240" w:firstLineChars="200" w:firstLine="480"/>
        <w:jc w:val="right"/>
        <w:rPr>
          <w:rFonts w:asciiTheme="minorEastAsia" w:hAnsiTheme="minorEastAsia"/>
          <w:sz w:val="24"/>
          <w:szCs w:val="24"/>
        </w:rPr>
      </w:pPr>
      <w:r>
        <w:rPr>
          <w:rFonts w:asciiTheme="minorEastAsia" w:hAnsiTheme="minorEastAsia" w:hint="eastAsia"/>
          <w:sz w:val="24"/>
          <w:szCs w:val="24"/>
        </w:rPr>
        <w:t>二〇一八年</w:t>
      </w:r>
      <w:r w:rsidR="00BA1834">
        <w:rPr>
          <w:rFonts w:asciiTheme="minorEastAsia" w:hAnsiTheme="minorEastAsia" w:hint="eastAsia"/>
          <w:sz w:val="24"/>
          <w:szCs w:val="24"/>
        </w:rPr>
        <w:t>七</w:t>
      </w:r>
      <w:r>
        <w:rPr>
          <w:rFonts w:asciiTheme="minorEastAsia" w:hAnsiTheme="minorEastAsia" w:hint="eastAsia"/>
          <w:sz w:val="24"/>
          <w:szCs w:val="24"/>
        </w:rPr>
        <w:t>月</w:t>
      </w:r>
      <w:r w:rsidR="00BA1834">
        <w:rPr>
          <w:rFonts w:asciiTheme="minorEastAsia" w:hAnsiTheme="minorEastAsia" w:hint="eastAsia"/>
          <w:sz w:val="24"/>
          <w:szCs w:val="24"/>
        </w:rPr>
        <w:t>六日</w:t>
      </w:r>
    </w:p>
    <w:sectPr w:rsidR="005E0CDA" w:rsidSect="005E0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DC" w:rsidRDefault="004112DC" w:rsidP="001B762C">
      <w:r>
        <w:separator/>
      </w:r>
    </w:p>
  </w:endnote>
  <w:endnote w:type="continuationSeparator" w:id="0">
    <w:p w:rsidR="004112DC" w:rsidRDefault="004112DC" w:rsidP="001B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DC" w:rsidRDefault="004112DC" w:rsidP="001B762C">
      <w:r>
        <w:separator/>
      </w:r>
    </w:p>
  </w:footnote>
  <w:footnote w:type="continuationSeparator" w:id="0">
    <w:p w:rsidR="004112DC" w:rsidRDefault="004112DC" w:rsidP="001B7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F9"/>
    <w:rsid w:val="000038F9"/>
    <w:rsid w:val="000F37A5"/>
    <w:rsid w:val="001B762C"/>
    <w:rsid w:val="001E5A4C"/>
    <w:rsid w:val="001F7EE2"/>
    <w:rsid w:val="004112DC"/>
    <w:rsid w:val="005E0CDA"/>
    <w:rsid w:val="005E3359"/>
    <w:rsid w:val="00795F6A"/>
    <w:rsid w:val="00A26E5A"/>
    <w:rsid w:val="00AD774A"/>
    <w:rsid w:val="00B01689"/>
    <w:rsid w:val="00B724F0"/>
    <w:rsid w:val="00BA1834"/>
    <w:rsid w:val="00D45D9A"/>
    <w:rsid w:val="00D81FF6"/>
    <w:rsid w:val="00D83852"/>
    <w:rsid w:val="00F20240"/>
    <w:rsid w:val="746E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DA"/>
    <w:pPr>
      <w:widowControl w:val="0"/>
      <w:jc w:val="both"/>
    </w:pPr>
    <w:rPr>
      <w:kern w:val="2"/>
      <w:sz w:val="21"/>
      <w:szCs w:val="22"/>
    </w:rPr>
  </w:style>
  <w:style w:type="paragraph" w:styleId="1">
    <w:name w:val="heading 1"/>
    <w:basedOn w:val="a"/>
    <w:next w:val="a"/>
    <w:link w:val="1Char"/>
    <w:uiPriority w:val="9"/>
    <w:qFormat/>
    <w:rsid w:val="005E0C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E0CDA"/>
    <w:pPr>
      <w:tabs>
        <w:tab w:val="center" w:pos="4153"/>
        <w:tab w:val="right" w:pos="8306"/>
      </w:tabs>
      <w:snapToGrid w:val="0"/>
      <w:jc w:val="left"/>
    </w:pPr>
    <w:rPr>
      <w:sz w:val="18"/>
      <w:szCs w:val="18"/>
    </w:rPr>
  </w:style>
  <w:style w:type="paragraph" w:styleId="a4">
    <w:name w:val="header"/>
    <w:basedOn w:val="a"/>
    <w:link w:val="Char0"/>
    <w:uiPriority w:val="99"/>
    <w:unhideWhenUsed/>
    <w:rsid w:val="005E0CDA"/>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rsid w:val="005E0CDA"/>
    <w:rPr>
      <w:b/>
      <w:bCs/>
      <w:kern w:val="44"/>
      <w:sz w:val="44"/>
      <w:szCs w:val="44"/>
    </w:rPr>
  </w:style>
  <w:style w:type="character" w:customStyle="1" w:styleId="Char0">
    <w:name w:val="页眉 Char"/>
    <w:basedOn w:val="a0"/>
    <w:link w:val="a4"/>
    <w:uiPriority w:val="99"/>
    <w:rsid w:val="005E0CDA"/>
    <w:rPr>
      <w:sz w:val="18"/>
      <w:szCs w:val="18"/>
    </w:rPr>
  </w:style>
  <w:style w:type="character" w:customStyle="1" w:styleId="Char">
    <w:name w:val="页脚 Char"/>
    <w:basedOn w:val="a0"/>
    <w:link w:val="a3"/>
    <w:uiPriority w:val="99"/>
    <w:qFormat/>
    <w:rsid w:val="005E0C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DA"/>
    <w:pPr>
      <w:widowControl w:val="0"/>
      <w:jc w:val="both"/>
    </w:pPr>
    <w:rPr>
      <w:kern w:val="2"/>
      <w:sz w:val="21"/>
      <w:szCs w:val="22"/>
    </w:rPr>
  </w:style>
  <w:style w:type="paragraph" w:styleId="1">
    <w:name w:val="heading 1"/>
    <w:basedOn w:val="a"/>
    <w:next w:val="a"/>
    <w:link w:val="1Char"/>
    <w:uiPriority w:val="9"/>
    <w:qFormat/>
    <w:rsid w:val="005E0C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E0CDA"/>
    <w:pPr>
      <w:tabs>
        <w:tab w:val="center" w:pos="4153"/>
        <w:tab w:val="right" w:pos="8306"/>
      </w:tabs>
      <w:snapToGrid w:val="0"/>
      <w:jc w:val="left"/>
    </w:pPr>
    <w:rPr>
      <w:sz w:val="18"/>
      <w:szCs w:val="18"/>
    </w:rPr>
  </w:style>
  <w:style w:type="paragraph" w:styleId="a4">
    <w:name w:val="header"/>
    <w:basedOn w:val="a"/>
    <w:link w:val="Char0"/>
    <w:uiPriority w:val="99"/>
    <w:unhideWhenUsed/>
    <w:rsid w:val="005E0CDA"/>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rsid w:val="005E0CDA"/>
    <w:rPr>
      <w:b/>
      <w:bCs/>
      <w:kern w:val="44"/>
      <w:sz w:val="44"/>
      <w:szCs w:val="44"/>
    </w:rPr>
  </w:style>
  <w:style w:type="character" w:customStyle="1" w:styleId="Char0">
    <w:name w:val="页眉 Char"/>
    <w:basedOn w:val="a0"/>
    <w:link w:val="a4"/>
    <w:uiPriority w:val="99"/>
    <w:rsid w:val="005E0CDA"/>
    <w:rPr>
      <w:sz w:val="18"/>
      <w:szCs w:val="18"/>
    </w:rPr>
  </w:style>
  <w:style w:type="character" w:customStyle="1" w:styleId="Char">
    <w:name w:val="页脚 Char"/>
    <w:basedOn w:val="a0"/>
    <w:link w:val="a3"/>
    <w:uiPriority w:val="99"/>
    <w:qFormat/>
    <w:rsid w:val="005E0C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849</Characters>
  <Application>Microsoft Office Word</Application>
  <DocSecurity>0</DocSecurity>
  <Lines>7</Lines>
  <Paragraphs>1</Paragraphs>
  <ScaleCrop>false</ScaleCrop>
  <Company>微软中国</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11297</cp:lastModifiedBy>
  <cp:revision>2</cp:revision>
  <dcterms:created xsi:type="dcterms:W3CDTF">2018-07-10T05:39:00Z</dcterms:created>
  <dcterms:modified xsi:type="dcterms:W3CDTF">2018-07-10T05:39:00Z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