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DEA4" w14:textId="1D4CDDF1" w:rsidR="00C30A0D" w:rsidRPr="00DD4BE0" w:rsidRDefault="004E2C51" w:rsidP="00DD4BE0">
      <w:pPr>
        <w:tabs>
          <w:tab w:val="left" w:pos="2370"/>
        </w:tabs>
        <w:spacing w:line="460" w:lineRule="exact"/>
        <w:jc w:val="left"/>
        <w:rPr>
          <w:rFonts w:ascii="仿宋_GB2312" w:eastAsia="仿宋_GB2312" w:hAnsi="黑体"/>
          <w:sz w:val="36"/>
          <w:szCs w:val="36"/>
        </w:rPr>
      </w:pPr>
      <w:r w:rsidRPr="00DD4BE0">
        <w:rPr>
          <w:rFonts w:ascii="仿宋_GB2312" w:eastAsia="仿宋_GB2312" w:hAnsi="黑体" w:hint="eastAsia"/>
          <w:sz w:val="36"/>
          <w:szCs w:val="36"/>
        </w:rPr>
        <w:t>附件</w:t>
      </w:r>
      <w:r w:rsidR="00113BD7">
        <w:rPr>
          <w:rFonts w:ascii="仿宋_GB2312" w:eastAsia="仿宋_GB2312" w:hAnsi="黑体"/>
          <w:sz w:val="36"/>
          <w:szCs w:val="36"/>
        </w:rPr>
        <w:t>2</w:t>
      </w:r>
    </w:p>
    <w:p w14:paraId="73AC10F1" w14:textId="17EBF3C0" w:rsidR="00C30A0D" w:rsidRPr="00DD4BE0" w:rsidRDefault="004E2C51" w:rsidP="00DD4BE0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宋体" w:cs="仿宋"/>
          <w:sz w:val="36"/>
          <w:szCs w:val="36"/>
        </w:rPr>
      </w:pPr>
      <w:r w:rsidRPr="00DD4BE0">
        <w:rPr>
          <w:rFonts w:ascii="方正小标宋简体" w:eastAsia="方正小标宋简体" w:hAnsi="宋体" w:cs="仿宋" w:hint="eastAsia"/>
          <w:sz w:val="36"/>
          <w:szCs w:val="36"/>
        </w:rPr>
        <w:t>202</w:t>
      </w:r>
      <w:r w:rsidR="009A5566">
        <w:rPr>
          <w:rFonts w:ascii="方正小标宋简体" w:eastAsia="方正小标宋简体" w:hAnsi="宋体" w:cs="仿宋"/>
          <w:sz w:val="36"/>
          <w:szCs w:val="36"/>
        </w:rPr>
        <w:t>1</w:t>
      </w:r>
      <w:r w:rsidRPr="00DD4BE0">
        <w:rPr>
          <w:rFonts w:ascii="方正小标宋简体" w:eastAsia="方正小标宋简体" w:hAnsi="宋体" w:cs="仿宋" w:hint="eastAsia"/>
          <w:sz w:val="36"/>
          <w:szCs w:val="36"/>
        </w:rPr>
        <w:t>—202</w:t>
      </w:r>
      <w:r w:rsidR="009A5566">
        <w:rPr>
          <w:rFonts w:ascii="方正小标宋简体" w:eastAsia="方正小标宋简体" w:hAnsi="宋体" w:cs="仿宋"/>
          <w:sz w:val="36"/>
          <w:szCs w:val="36"/>
        </w:rPr>
        <w:t>2</w:t>
      </w:r>
      <w:r w:rsidRPr="00DD4BE0">
        <w:rPr>
          <w:rFonts w:ascii="方正小标宋简体" w:eastAsia="方正小标宋简体" w:hAnsi="宋体" w:cs="仿宋" w:hint="eastAsia"/>
          <w:sz w:val="36"/>
          <w:szCs w:val="36"/>
        </w:rPr>
        <w:t>学年“优秀志愿者”评选办法</w:t>
      </w:r>
    </w:p>
    <w:p w14:paraId="2B12E5D0" w14:textId="77777777" w:rsidR="00C30A0D" w:rsidRDefault="004E2C51" w:rsidP="00DD4BE0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第一条</w:t>
      </w:r>
      <w:r w:rsidRPr="00DD4BE0">
        <w:rPr>
          <w:rFonts w:ascii="仿宋_GB2312" w:eastAsia="仿宋_GB2312" w:hAnsi="仿宋"/>
          <w:sz w:val="28"/>
          <w:szCs w:val="28"/>
        </w:rPr>
        <w:t xml:space="preserve">  </w:t>
      </w:r>
      <w:r w:rsidRPr="00DD4BE0">
        <w:rPr>
          <w:rFonts w:ascii="仿宋_GB2312" w:eastAsia="仿宋_GB2312" w:hAnsi="仿宋" w:hint="eastAsia"/>
          <w:sz w:val="28"/>
          <w:szCs w:val="28"/>
        </w:rPr>
        <w:t>“优秀志愿者”参评对象为我校在读本科生以及研究生注册志愿者。</w:t>
      </w:r>
    </w:p>
    <w:p w14:paraId="0F072492" w14:textId="77777777" w:rsidR="00C30A0D" w:rsidRP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第二条</w:t>
      </w:r>
      <w:r w:rsidRPr="00DD4BE0">
        <w:rPr>
          <w:rFonts w:ascii="仿宋_GB2312" w:eastAsia="仿宋_GB2312" w:hAnsi="仿宋"/>
          <w:sz w:val="28"/>
          <w:szCs w:val="28"/>
        </w:rPr>
        <w:t xml:space="preserve">  </w:t>
      </w:r>
      <w:r w:rsidRPr="00DD4BE0">
        <w:rPr>
          <w:rFonts w:ascii="仿宋_GB2312" w:eastAsia="仿宋_GB2312" w:hAnsi="仿宋" w:hint="eastAsia"/>
          <w:sz w:val="28"/>
          <w:szCs w:val="28"/>
        </w:rPr>
        <w:t>遵守《中南财经政法大学学生日常行为规范》和《中南财经政法大学志愿者管理办法》等相关制度。</w:t>
      </w:r>
    </w:p>
    <w:p w14:paraId="2012BDDF" w14:textId="77777777" w:rsidR="00C30A0D" w:rsidRP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第三条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 遵守志愿中国志愿服务管理平台（志愿汇A</w:t>
      </w:r>
      <w:r w:rsidRPr="00DD4BE0">
        <w:rPr>
          <w:rFonts w:ascii="仿宋_GB2312" w:eastAsia="仿宋_GB2312" w:hAnsi="仿宋"/>
          <w:sz w:val="28"/>
          <w:szCs w:val="28"/>
        </w:rPr>
        <w:t>PP</w:t>
      </w:r>
      <w:r w:rsidRPr="00DD4BE0">
        <w:rPr>
          <w:rFonts w:ascii="仿宋_GB2312" w:eastAsia="仿宋_GB2312" w:hAnsi="仿宋" w:hint="eastAsia"/>
          <w:sz w:val="28"/>
          <w:szCs w:val="28"/>
        </w:rPr>
        <w:t>）相关服务规定，并加入“中南财经政法大学”组织。</w:t>
      </w:r>
    </w:p>
    <w:p w14:paraId="0A0ADCC5" w14:textId="77777777" w:rsidR="00C30A0D" w:rsidRP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第四条</w:t>
      </w:r>
      <w:r w:rsidRPr="00DD4BE0">
        <w:rPr>
          <w:rFonts w:ascii="仿宋_GB2312" w:eastAsia="仿宋_GB2312" w:hAnsi="仿宋"/>
          <w:sz w:val="28"/>
          <w:szCs w:val="28"/>
        </w:rPr>
        <w:t xml:space="preserve">  </w:t>
      </w:r>
      <w:r w:rsidRPr="00DD4BE0">
        <w:rPr>
          <w:rFonts w:ascii="仿宋_GB2312" w:eastAsia="仿宋_GB2312" w:hAnsi="仿宋" w:hint="eastAsia"/>
          <w:sz w:val="28"/>
          <w:szCs w:val="28"/>
        </w:rPr>
        <w:t>积极响应校、院志愿者协会以及其他组织的志愿服务活动，并且在活动中表现优秀。</w:t>
      </w:r>
    </w:p>
    <w:p w14:paraId="5DC4335A" w14:textId="13063A1A" w:rsidR="00C30A0D" w:rsidRPr="00DD4BE0" w:rsidRDefault="004E2C51" w:rsidP="00DD4BE0">
      <w:pPr>
        <w:widowControl/>
        <w:spacing w:line="460" w:lineRule="exact"/>
        <w:ind w:firstLineChars="200" w:firstLine="643"/>
        <w:jc w:val="left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第五条</w:t>
      </w:r>
      <w:r w:rsidRPr="00DD4BE0">
        <w:rPr>
          <w:rFonts w:ascii="仿宋_GB2312" w:eastAsia="仿宋_GB2312" w:hAnsi="仿宋"/>
          <w:sz w:val="28"/>
          <w:szCs w:val="28"/>
        </w:rPr>
        <w:t xml:space="preserve">  累计服务信用时数（计算时间起止为202</w:t>
      </w:r>
      <w:r w:rsidR="009A5566">
        <w:rPr>
          <w:rFonts w:ascii="仿宋_GB2312" w:eastAsia="仿宋_GB2312" w:hAnsi="仿宋"/>
          <w:sz w:val="28"/>
          <w:szCs w:val="28"/>
        </w:rPr>
        <w:t>1</w:t>
      </w:r>
      <w:r w:rsidRPr="00DD4BE0">
        <w:rPr>
          <w:rFonts w:ascii="仿宋_GB2312" w:eastAsia="仿宋_GB2312" w:hAnsi="仿宋" w:hint="eastAsia"/>
          <w:sz w:val="28"/>
          <w:szCs w:val="28"/>
        </w:rPr>
        <w:t>年</w:t>
      </w:r>
      <w:r w:rsidRPr="00DD4BE0">
        <w:rPr>
          <w:rFonts w:ascii="仿宋_GB2312" w:eastAsia="仿宋_GB2312" w:hAnsi="仿宋"/>
          <w:sz w:val="28"/>
          <w:szCs w:val="28"/>
        </w:rPr>
        <w:t>4</w:t>
      </w:r>
      <w:r w:rsidRPr="00DD4BE0">
        <w:rPr>
          <w:rFonts w:ascii="仿宋_GB2312" w:eastAsia="仿宋_GB2312" w:hAnsi="仿宋" w:hint="eastAsia"/>
          <w:sz w:val="28"/>
          <w:szCs w:val="28"/>
        </w:rPr>
        <w:t>月</w:t>
      </w:r>
      <w:r w:rsidRPr="00DD4BE0">
        <w:rPr>
          <w:rFonts w:ascii="仿宋_GB2312" w:eastAsia="仿宋_GB2312" w:hAnsi="仿宋"/>
          <w:sz w:val="28"/>
          <w:szCs w:val="28"/>
        </w:rPr>
        <w:t>1</w:t>
      </w:r>
      <w:r w:rsidRPr="00DD4BE0">
        <w:rPr>
          <w:rFonts w:ascii="仿宋_GB2312" w:eastAsia="仿宋_GB2312" w:hAnsi="仿宋" w:hint="eastAsia"/>
          <w:sz w:val="28"/>
          <w:szCs w:val="28"/>
        </w:rPr>
        <w:t>日—</w:t>
      </w:r>
      <w:r w:rsidRPr="00DD4BE0">
        <w:rPr>
          <w:rFonts w:ascii="仿宋_GB2312" w:eastAsia="仿宋_GB2312" w:hAnsi="仿宋"/>
          <w:sz w:val="28"/>
          <w:szCs w:val="28"/>
        </w:rPr>
        <w:t>202</w:t>
      </w:r>
      <w:r w:rsidR="009A5566">
        <w:rPr>
          <w:rFonts w:ascii="仿宋_GB2312" w:eastAsia="仿宋_GB2312" w:hAnsi="仿宋"/>
          <w:sz w:val="28"/>
          <w:szCs w:val="28"/>
        </w:rPr>
        <w:t>2</w:t>
      </w:r>
      <w:r w:rsidRPr="00DD4BE0">
        <w:rPr>
          <w:rFonts w:ascii="仿宋_GB2312" w:eastAsia="仿宋_GB2312" w:hAnsi="仿宋"/>
          <w:sz w:val="28"/>
          <w:szCs w:val="28"/>
        </w:rPr>
        <w:t>年3</w:t>
      </w:r>
      <w:r w:rsidRPr="00DD4BE0">
        <w:rPr>
          <w:rFonts w:ascii="仿宋_GB2312" w:eastAsia="仿宋_GB2312" w:hAnsi="仿宋" w:hint="eastAsia"/>
          <w:sz w:val="28"/>
          <w:szCs w:val="28"/>
        </w:rPr>
        <w:t>月</w:t>
      </w:r>
      <w:r w:rsidRPr="00DD4BE0">
        <w:rPr>
          <w:rFonts w:ascii="仿宋_GB2312" w:eastAsia="仿宋_GB2312" w:hAnsi="仿宋"/>
          <w:sz w:val="28"/>
          <w:szCs w:val="28"/>
        </w:rPr>
        <w:t>31日，工时原则上以志愿中国后台数据中为准）不少于</w:t>
      </w:r>
      <w:r w:rsidR="002D1D4A" w:rsidRPr="00DD4BE0">
        <w:rPr>
          <w:rFonts w:ascii="仿宋_GB2312" w:eastAsia="仿宋_GB2312" w:hAnsi="仿宋"/>
          <w:sz w:val="28"/>
          <w:szCs w:val="28"/>
        </w:rPr>
        <w:t>5</w:t>
      </w:r>
      <w:r w:rsidRPr="00DD4BE0">
        <w:rPr>
          <w:rFonts w:ascii="仿宋_GB2312" w:eastAsia="仿宋_GB2312" w:hAnsi="仿宋"/>
          <w:sz w:val="28"/>
          <w:szCs w:val="28"/>
        </w:rPr>
        <w:t>0小时</w:t>
      </w:r>
      <w:r w:rsidRPr="00DD4BE0">
        <w:rPr>
          <w:rFonts w:ascii="仿宋_GB2312" w:eastAsia="仿宋_GB2312" w:hAnsi="仿宋" w:hint="eastAsia"/>
          <w:sz w:val="28"/>
          <w:szCs w:val="28"/>
        </w:rPr>
        <w:t>，可申报“优秀志愿者”</w:t>
      </w:r>
      <w:r w:rsidRPr="00DD4BE0">
        <w:rPr>
          <w:rFonts w:ascii="仿宋_GB2312" w:eastAsia="仿宋_GB2312" w:hAnsi="仿宋"/>
          <w:sz w:val="28"/>
          <w:szCs w:val="28"/>
        </w:rPr>
        <w:t>。</w:t>
      </w:r>
    </w:p>
    <w:p w14:paraId="64ECC2A0" w14:textId="30DAAD94" w:rsidR="00C30A0D" w:rsidRP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第六条</w:t>
      </w:r>
      <w:r w:rsidRPr="00DD4BE0">
        <w:rPr>
          <w:rFonts w:ascii="仿宋_GB2312" w:eastAsia="仿宋_GB2312" w:hAnsi="仿宋"/>
          <w:sz w:val="28"/>
          <w:szCs w:val="28"/>
        </w:rPr>
        <w:t xml:space="preserve"> 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典型事迹被校级</w:t>
      </w:r>
      <w:r w:rsidR="000A1668" w:rsidRPr="00DD4BE0">
        <w:rPr>
          <w:rFonts w:ascii="仿宋_GB2312" w:eastAsia="仿宋_GB2312" w:hAnsi="仿宋" w:hint="eastAsia"/>
          <w:sz w:val="28"/>
          <w:szCs w:val="28"/>
        </w:rPr>
        <w:t>及</w:t>
      </w:r>
      <w:r w:rsidRPr="00DD4BE0">
        <w:rPr>
          <w:rFonts w:ascii="仿宋_GB2312" w:eastAsia="仿宋_GB2312" w:hAnsi="仿宋" w:hint="eastAsia"/>
          <w:sz w:val="28"/>
          <w:szCs w:val="28"/>
        </w:rPr>
        <w:t>以上媒体宣传报道的，或获得校级</w:t>
      </w:r>
      <w:r w:rsidR="00E524F8" w:rsidRPr="00DD4BE0">
        <w:rPr>
          <w:rFonts w:ascii="仿宋_GB2312" w:eastAsia="仿宋_GB2312" w:hAnsi="仿宋" w:hint="eastAsia"/>
          <w:sz w:val="28"/>
          <w:szCs w:val="28"/>
        </w:rPr>
        <w:t>及</w:t>
      </w:r>
      <w:r w:rsidRPr="00DD4BE0">
        <w:rPr>
          <w:rFonts w:ascii="仿宋_GB2312" w:eastAsia="仿宋_GB2312" w:hAnsi="仿宋" w:hint="eastAsia"/>
          <w:sz w:val="28"/>
          <w:szCs w:val="28"/>
        </w:rPr>
        <w:t>以上志愿服务相关荣誉的，可优先考虑。</w:t>
      </w:r>
    </w:p>
    <w:p w14:paraId="14A556A9" w14:textId="77777777" w:rsidR="00836548" w:rsidRPr="00996B9D" w:rsidRDefault="00836548" w:rsidP="00836548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第七条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DD4BE0">
        <w:rPr>
          <w:rFonts w:ascii="仿宋_GB2312" w:eastAsia="仿宋_GB2312" w:hAnsi="仿宋"/>
          <w:sz w:val="28"/>
          <w:szCs w:val="28"/>
        </w:rPr>
        <w:t xml:space="preserve"> </w:t>
      </w:r>
      <w:r w:rsidRPr="00DD4BE0">
        <w:rPr>
          <w:rFonts w:ascii="仿宋_GB2312" w:eastAsia="仿宋_GB2312" w:hAnsi="仿宋" w:hint="eastAsia"/>
          <w:sz w:val="28"/>
          <w:szCs w:val="28"/>
        </w:rPr>
        <w:t>工时复核中发现</w:t>
      </w:r>
      <w:r>
        <w:rPr>
          <w:rFonts w:ascii="仿宋_GB2312" w:eastAsia="仿宋_GB2312" w:hAnsi="仿宋" w:hint="eastAsia"/>
          <w:sz w:val="28"/>
          <w:szCs w:val="28"/>
        </w:rPr>
        <w:t>一次及以上</w:t>
      </w:r>
      <w:r w:rsidRPr="00DD4BE0">
        <w:rPr>
          <w:rFonts w:ascii="仿宋_GB2312" w:eastAsia="仿宋_GB2312" w:hAnsi="仿宋" w:hint="eastAsia"/>
          <w:sz w:val="28"/>
          <w:szCs w:val="28"/>
        </w:rPr>
        <w:t>盗刷现象直接取消评选资格。</w:t>
      </w:r>
    </w:p>
    <w:p w14:paraId="1138A5C5" w14:textId="4DEA1042" w:rsidR="00DD4BE0" w:rsidRDefault="004E2C51" w:rsidP="00DD4BE0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黑体" w:eastAsia="黑体" w:hAnsi="黑体" w:hint="eastAsia"/>
          <w:b/>
          <w:bCs/>
          <w:sz w:val="32"/>
          <w:szCs w:val="32"/>
        </w:rPr>
        <w:t>第八条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DD4BE0">
        <w:rPr>
          <w:rFonts w:ascii="仿宋_GB2312" w:eastAsia="仿宋_GB2312" w:hAnsi="仿宋"/>
          <w:sz w:val="28"/>
          <w:szCs w:val="28"/>
        </w:rPr>
        <w:t xml:space="preserve"> </w:t>
      </w:r>
      <w:r w:rsidRPr="00DD4BE0">
        <w:rPr>
          <w:rFonts w:ascii="仿宋_GB2312" w:eastAsia="仿宋_GB2312" w:hAnsi="仿宋" w:hint="eastAsia"/>
          <w:sz w:val="28"/>
          <w:szCs w:val="28"/>
        </w:rPr>
        <w:t>本办法解释权归中南财经政法大学志愿者协会所有。</w:t>
      </w:r>
    </w:p>
    <w:p w14:paraId="277EA293" w14:textId="402F98C6" w:rsidR="00DD4BE0" w:rsidRDefault="00DD4BE0" w:rsidP="00DD4BE0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7D04C6AF" w14:textId="77777777" w:rsidR="00DD4BE0" w:rsidRPr="00DD4BE0" w:rsidRDefault="00DD4BE0" w:rsidP="00DD4BE0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33EC3F52" w14:textId="56241940" w:rsidR="00C30A0D" w:rsidRPr="00DD4BE0" w:rsidRDefault="004E2C51" w:rsidP="00DD4BE0">
      <w:pPr>
        <w:tabs>
          <w:tab w:val="left" w:pos="0"/>
        </w:tabs>
        <w:spacing w:line="46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仿宋_GB2312" w:eastAsia="仿宋_GB2312" w:hAnsi="仿宋" w:hint="eastAsia"/>
          <w:sz w:val="28"/>
          <w:szCs w:val="28"/>
        </w:rPr>
        <w:t>中南财经政法大学志愿者协会</w:t>
      </w:r>
    </w:p>
    <w:p w14:paraId="0945F3D3" w14:textId="74316D25" w:rsidR="00C30A0D" w:rsidRPr="00DD4BE0" w:rsidRDefault="004E2C51" w:rsidP="00DD4BE0">
      <w:pPr>
        <w:spacing w:line="460" w:lineRule="exact"/>
        <w:ind w:right="750"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DD4BE0">
        <w:rPr>
          <w:rFonts w:ascii="仿宋_GB2312" w:eastAsia="仿宋_GB2312" w:hAnsi="仿宋"/>
          <w:sz w:val="28"/>
          <w:szCs w:val="28"/>
        </w:rPr>
        <w:t>202</w:t>
      </w:r>
      <w:r w:rsidR="009A5566">
        <w:rPr>
          <w:rFonts w:ascii="仿宋_GB2312" w:eastAsia="仿宋_GB2312" w:hAnsi="仿宋"/>
          <w:sz w:val="28"/>
          <w:szCs w:val="28"/>
        </w:rPr>
        <w:t>2</w:t>
      </w:r>
      <w:r w:rsidRPr="00DD4BE0">
        <w:rPr>
          <w:rFonts w:ascii="仿宋_GB2312" w:eastAsia="仿宋_GB2312" w:hAnsi="仿宋" w:hint="eastAsia"/>
          <w:sz w:val="28"/>
          <w:szCs w:val="28"/>
        </w:rPr>
        <w:t>年</w:t>
      </w:r>
      <w:r w:rsidR="0068541F">
        <w:rPr>
          <w:rFonts w:ascii="仿宋_GB2312" w:eastAsia="仿宋_GB2312" w:hAnsi="仿宋"/>
          <w:sz w:val="28"/>
          <w:szCs w:val="28"/>
        </w:rPr>
        <w:t>3月2</w:t>
      </w:r>
      <w:r w:rsidR="007D3F8E">
        <w:rPr>
          <w:rFonts w:ascii="仿宋_GB2312" w:eastAsia="仿宋_GB2312" w:hAnsi="仿宋"/>
          <w:sz w:val="28"/>
          <w:szCs w:val="28"/>
        </w:rPr>
        <w:t>3</w:t>
      </w:r>
      <w:r w:rsidR="0068541F">
        <w:rPr>
          <w:rFonts w:ascii="仿宋_GB2312" w:eastAsia="仿宋_GB2312" w:hAnsi="仿宋"/>
          <w:sz w:val="28"/>
          <w:szCs w:val="28"/>
        </w:rPr>
        <w:t>日</w:t>
      </w:r>
    </w:p>
    <w:sectPr w:rsidR="00C30A0D" w:rsidRPr="00DD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BC68" w14:textId="77777777" w:rsidR="00FD202F" w:rsidRDefault="00FD202F" w:rsidP="004F62DA">
      <w:r>
        <w:separator/>
      </w:r>
    </w:p>
  </w:endnote>
  <w:endnote w:type="continuationSeparator" w:id="0">
    <w:p w14:paraId="24DFEF98" w14:textId="77777777" w:rsidR="00FD202F" w:rsidRDefault="00FD202F" w:rsidP="004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8041" w14:textId="77777777" w:rsidR="00FD202F" w:rsidRDefault="00FD202F" w:rsidP="004F62DA">
      <w:r>
        <w:separator/>
      </w:r>
    </w:p>
  </w:footnote>
  <w:footnote w:type="continuationSeparator" w:id="0">
    <w:p w14:paraId="68B972E0" w14:textId="77777777" w:rsidR="00FD202F" w:rsidRDefault="00FD202F" w:rsidP="004F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0D"/>
    <w:rsid w:val="00053EC8"/>
    <w:rsid w:val="000A1668"/>
    <w:rsid w:val="000D3C59"/>
    <w:rsid w:val="00113BD7"/>
    <w:rsid w:val="00205B02"/>
    <w:rsid w:val="002853F5"/>
    <w:rsid w:val="002D1D4A"/>
    <w:rsid w:val="004E2C51"/>
    <w:rsid w:val="004F62DA"/>
    <w:rsid w:val="005612EF"/>
    <w:rsid w:val="0068541F"/>
    <w:rsid w:val="007218C6"/>
    <w:rsid w:val="007D3F8E"/>
    <w:rsid w:val="00836548"/>
    <w:rsid w:val="009A5566"/>
    <w:rsid w:val="00C30A0D"/>
    <w:rsid w:val="00D35B25"/>
    <w:rsid w:val="00D419C4"/>
    <w:rsid w:val="00DD4BE0"/>
    <w:rsid w:val="00E524F8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CBBA"/>
  <w15:docId w15:val="{DE6B5DC8-A2FB-45F2-A4FD-3BF1DD22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赵 畅</cp:lastModifiedBy>
  <cp:revision>143</cp:revision>
  <dcterms:created xsi:type="dcterms:W3CDTF">2016-03-27T23:36:00Z</dcterms:created>
  <dcterms:modified xsi:type="dcterms:W3CDTF">2022-03-23T07:18:00Z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